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752" w:rsidRDefault="003C775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3C7752" w:rsidRDefault="00F522BE">
      <w:pPr>
        <w:widowControl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 xml:space="preserve">Aika </w:t>
      </w:r>
      <w:r>
        <w:rPr>
          <w:rFonts w:ascii="Arial" w:eastAsia="Arial" w:hAnsi="Arial" w:cs="Arial"/>
          <w:color w:val="000000"/>
        </w:rPr>
        <w:tab/>
        <w:t xml:space="preserve"> Torstaina 9.3.2023 klo 17.</w:t>
      </w:r>
      <w:r>
        <w:rPr>
          <w:rFonts w:ascii="Arial" w:eastAsia="Arial" w:hAnsi="Arial" w:cs="Arial"/>
        </w:rPr>
        <w:t>30</w:t>
      </w:r>
    </w:p>
    <w:p w:rsidR="003C7752" w:rsidRDefault="00F522BE">
      <w:pPr>
        <w:widowControl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Paikka Valtuustosali, Kuntala</w:t>
      </w:r>
    </w:p>
    <w:p w:rsidR="003C7752" w:rsidRDefault="003C7752">
      <w:pPr>
        <w:widowControl/>
        <w:rPr>
          <w:rFonts w:ascii="Times New Roman" w:eastAsia="Times New Roman" w:hAnsi="Times New Roman" w:cs="Times New Roman"/>
        </w:rPr>
      </w:pPr>
    </w:p>
    <w:p w:rsidR="003C7752" w:rsidRDefault="00F522BE">
      <w:pPr>
        <w:widowControl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Paikalla       Neeri Anttila</w:t>
      </w:r>
    </w:p>
    <w:p w:rsidR="003C7752" w:rsidRDefault="00F522BE">
      <w:pPr>
        <w:widowControl/>
        <w:ind w:firstLine="1304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Ilmari Huusko</w:t>
      </w:r>
    </w:p>
    <w:p w:rsidR="003C7752" w:rsidRDefault="00F522BE">
      <w:pPr>
        <w:widowControl/>
        <w:ind w:firstLine="1304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Topias Isojärvi</w:t>
      </w:r>
    </w:p>
    <w:p w:rsidR="003C7752" w:rsidRDefault="00F522BE">
      <w:pPr>
        <w:widowControl/>
        <w:ind w:firstLine="1304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Topi Niemi</w:t>
      </w:r>
    </w:p>
    <w:p w:rsidR="003C7752" w:rsidRDefault="00F522BE">
      <w:pPr>
        <w:widowControl/>
        <w:ind w:firstLine="1304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Konsta Nurminen</w:t>
      </w:r>
    </w:p>
    <w:p w:rsidR="003C7752" w:rsidRDefault="00F522BE">
      <w:pPr>
        <w:widowControl/>
        <w:ind w:firstLine="1304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Sonja Ojala</w:t>
      </w:r>
    </w:p>
    <w:p w:rsidR="003C7752" w:rsidRDefault="00F522BE">
      <w:pPr>
        <w:widowControl/>
        <w:ind w:firstLine="1304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Atte Unnaslahti</w:t>
      </w:r>
    </w:p>
    <w:p w:rsidR="003C7752" w:rsidRDefault="00F522BE">
      <w:pPr>
        <w:widowControl/>
        <w:ind w:firstLine="1304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Lotta Unnaslahti</w:t>
      </w:r>
    </w:p>
    <w:p w:rsidR="003C7752" w:rsidRDefault="00F522BE">
      <w:pPr>
        <w:widowControl/>
        <w:ind w:firstLine="130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Reetta Unnaslahti</w:t>
      </w:r>
    </w:p>
    <w:p w:rsidR="003C7752" w:rsidRDefault="003C7752">
      <w:pPr>
        <w:widowControl/>
        <w:ind w:firstLine="1304"/>
        <w:rPr>
          <w:rFonts w:ascii="Times New Roman" w:eastAsia="Times New Roman" w:hAnsi="Times New Roman" w:cs="Times New Roman"/>
        </w:rPr>
      </w:pPr>
    </w:p>
    <w:p w:rsidR="003C7752" w:rsidRDefault="00F522BE">
      <w:pPr>
        <w:widowControl/>
        <w:pBdr>
          <w:top w:val="nil"/>
          <w:left w:val="nil"/>
          <w:bottom w:val="nil"/>
          <w:right w:val="nil"/>
          <w:between w:val="nil"/>
        </w:pBdr>
        <w:ind w:firstLine="130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Lisäksi nuoriso-ohjaaja Satu Forsberg                                </w:t>
      </w:r>
    </w:p>
    <w:p w:rsidR="003C7752" w:rsidRDefault="003C7752">
      <w:pPr>
        <w:widowControl/>
        <w:pBdr>
          <w:top w:val="nil"/>
          <w:left w:val="nil"/>
          <w:bottom w:val="nil"/>
          <w:right w:val="nil"/>
          <w:between w:val="nil"/>
        </w:pBdr>
        <w:ind w:firstLine="1304"/>
        <w:rPr>
          <w:rFonts w:ascii="Arial" w:eastAsia="Arial" w:hAnsi="Arial" w:cs="Arial"/>
          <w:color w:val="000000"/>
        </w:rPr>
      </w:pPr>
    </w:p>
    <w:p w:rsidR="003C7752" w:rsidRDefault="00F522BE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Kokous</w:t>
      </w:r>
    </w:p>
    <w:p w:rsidR="003C7752" w:rsidRDefault="00F522B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Puheenjohtaja Lotta Unnaslahti avasi kokouksen klo 17.34. </w:t>
      </w:r>
    </w:p>
    <w:p w:rsidR="003C7752" w:rsidRDefault="00F522B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Kokous todettiin lailliseksi ja päätösvaltaiseksi. Poissa olivat Nestori Liehu, Juho Pitkäniemi, Diana Sh</w:t>
      </w:r>
      <w:r>
        <w:rPr>
          <w:rFonts w:ascii="Arial" w:eastAsia="Arial" w:hAnsi="Arial" w:cs="Arial"/>
          <w:color w:val="000000"/>
        </w:rPr>
        <w:t>katyreva, Aada Siekkinen ja Niklas Lahnalahti.</w:t>
      </w:r>
    </w:p>
    <w:p w:rsidR="003C7752" w:rsidRDefault="00F522B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Kokouksen työjärjestys hyväksyttiin.</w:t>
      </w:r>
    </w:p>
    <w:p w:rsidR="003C7752" w:rsidRDefault="00F522B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Puheen</w:t>
      </w:r>
      <w:r>
        <w:rPr>
          <w:rFonts w:ascii="Arial" w:eastAsia="Arial" w:hAnsi="Arial" w:cs="Arial"/>
          <w:color w:val="000000"/>
        </w:rPr>
        <w:t>johtaja kävi edellisen kokouksen muistion läpi.</w:t>
      </w:r>
    </w:p>
    <w:p w:rsidR="003C7752" w:rsidRDefault="00F522B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Nuorisokeskus</w:t>
      </w:r>
      <w:r>
        <w:rPr>
          <w:rFonts w:ascii="Arial" w:eastAsia="Arial" w:hAnsi="Arial" w:cs="Arial"/>
          <w:color w:val="000000"/>
        </w:rPr>
        <w:t xml:space="preserve"> Marttisessa työskentelevä kansainvälisen- ja alueellisen nuorisotyön koordinaattori Sami Sorjonen kertoi nuorille suunnatusta vaihto-ohjelmasta. Kuhmoisten nuori</w:t>
      </w:r>
      <w:r>
        <w:rPr>
          <w:rFonts w:ascii="Arial" w:eastAsia="Arial" w:hAnsi="Arial" w:cs="Arial"/>
        </w:rPr>
        <w:t xml:space="preserve">lle </w:t>
      </w:r>
      <w:r>
        <w:rPr>
          <w:rFonts w:ascii="Arial" w:eastAsia="Arial" w:hAnsi="Arial" w:cs="Arial"/>
          <w:color w:val="000000"/>
        </w:rPr>
        <w:t>tarjotaan mahdollisuutta osallistua nuorisokeskus Marttisissa järjestettävään leiriin, joh</w:t>
      </w:r>
      <w:r>
        <w:rPr>
          <w:rFonts w:ascii="Arial" w:eastAsia="Arial" w:hAnsi="Arial" w:cs="Arial"/>
          <w:color w:val="000000"/>
        </w:rPr>
        <w:t>on saapuu vaihto-ohjelmaan osallistuneita nuoria muualta Euroopasta. Nuorisovaltuusto aikoo mainostaa vaihto-ohjelmaa muille kuhmoislaisille nuorille sosiaalisessa mediassa ja koulukeskuksella.</w:t>
      </w:r>
    </w:p>
    <w:p w:rsidR="003C7752" w:rsidRDefault="00F522B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Lautakuntien pöytäkirjat käytiin läpi, ja kokouksiin osallistu</w:t>
      </w:r>
      <w:r>
        <w:rPr>
          <w:rFonts w:ascii="Arial" w:eastAsia="Arial" w:hAnsi="Arial" w:cs="Arial"/>
          <w:color w:val="000000"/>
        </w:rPr>
        <w:t>jat kertoivat kokouksista.</w:t>
      </w:r>
    </w:p>
    <w:p w:rsidR="003C7752" w:rsidRDefault="00F522B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Muistion tarkastajiksi valittiin Konsta Nurminen ja Topias Isojärvi. </w:t>
      </w:r>
    </w:p>
    <w:p w:rsidR="003C7752" w:rsidRDefault="00F522B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Nuorisovaltuutetuille on hankittu omat nuorisovaltuustohupparit. Uusille jäsenille riittää edellisestä tilauksesta ylijääneitä huppareita. </w:t>
      </w:r>
      <w:r>
        <w:rPr>
          <w:rFonts w:ascii="Arial" w:eastAsia="Arial" w:hAnsi="Arial" w:cs="Arial"/>
          <w:color w:val="000000"/>
        </w:rPr>
        <w:t>Huppareita voidaan käyttää muun muassa tapahtumia järjestettäessä, jotta nuorisovaltuutetut voidaan tunnistaa tapahtumassa.</w:t>
      </w:r>
    </w:p>
    <w:p w:rsidR="003C7752" w:rsidRDefault="00F522B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Koulukeskuksella oli järjestetty nuorten </w:t>
      </w:r>
      <w:r>
        <w:rPr>
          <w:rFonts w:ascii="Arial" w:eastAsia="Arial" w:hAnsi="Arial" w:cs="Arial"/>
          <w:color w:val="000000"/>
        </w:rPr>
        <w:t>vaalit. Oppilaskunta ja nuorisovaltuusto ei aio tehdä yht</w:t>
      </w:r>
      <w:r>
        <w:rPr>
          <w:rFonts w:ascii="Arial" w:eastAsia="Arial" w:hAnsi="Arial" w:cs="Arial"/>
          <w:color w:val="000000"/>
        </w:rPr>
        <w:t xml:space="preserve">eistyötä eduskuntavaaleihin liittyvän tapahtuman suhteen. </w:t>
      </w:r>
    </w:p>
    <w:p w:rsidR="003C7752" w:rsidRDefault="00F522B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Kuhmoisten Seniorit ry järjesti retken eduskuntaan, jonne lähti mukaan viisi nuorisovaltuutettua ja nuorisovaltuuston ohjaaja Satu Forsberg. Retkelle osallistujat kertoivat retkestä ja kertoivat se</w:t>
      </w:r>
      <w:r>
        <w:rPr>
          <w:rFonts w:ascii="Arial" w:eastAsia="Arial" w:hAnsi="Arial" w:cs="Arial"/>
          <w:color w:val="000000"/>
        </w:rPr>
        <w:t>n olleen onnistunut ja opettavainen.</w:t>
      </w:r>
    </w:p>
    <w:p w:rsidR="00F522BE" w:rsidRDefault="00F522B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Lotta mainosti Suomen Nuorisovaltuustojen Liitto ry:n (Nuva ry) järjestämiä Aktiivipäivät-koulutuspäiville, jotka pidetään keväällä Kuopiossa. Ilmoittautuminen koulutuspäiville päättyy pian. </w:t>
      </w:r>
    </w:p>
    <w:p w:rsidR="003C7752" w:rsidRDefault="00F522B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Pirkanmaan hyvinvointialueen nuorisovaltuuston kokoukseen ei ollut päässyt edustajaa paikalle. </w:t>
      </w:r>
    </w:p>
    <w:p w:rsidR="003C7752" w:rsidRDefault="00F522B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Muut asiat: </w:t>
      </w:r>
    </w:p>
    <w:p w:rsidR="003C7752" w:rsidRDefault="00F522B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Suomen Nuorisovaltuustojen Liitto ry:n Pirkanmaan piiristä oli nimitetty nuorisovaltuustokummi Kuhmoisten nuorisovaltuustolle. Nuorisovaltuustokummi oli ottanut yhteyttä Satuun. Kummin yhteystiedot jaettiin nuorisovaltuutetuille, jotta he voivat ottaa häne</w:t>
      </w:r>
      <w:r>
        <w:rPr>
          <w:rFonts w:ascii="Arial" w:eastAsia="Arial" w:hAnsi="Arial" w:cs="Arial"/>
          <w:color w:val="000000"/>
        </w:rPr>
        <w:t>en tarvittaessa yhteyttä.</w:t>
      </w:r>
    </w:p>
    <w:p w:rsidR="003C7752" w:rsidRDefault="00F522B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Lotta otti esiin, että nuorisovaltuuston pitäisi järjestää toimintaa pitkän tauon jälkeen. Nuorisovaltuusto keskusteli muun muassa Nuvailtojen järjestämisestä. Ehdotuksia Nuvailtojen ohjelmaksi olivat muun muassa rallipeliturnaus,</w:t>
      </w:r>
      <w:r>
        <w:rPr>
          <w:rFonts w:ascii="Arial" w:eastAsia="Arial" w:hAnsi="Arial" w:cs="Arial"/>
          <w:color w:val="000000"/>
        </w:rPr>
        <w:t xml:space="preserve"> saunailta ja lautapeli-ilta. Sonja Ojala ehdotti, että nuorilta voisi kysyä sosiaalisen median kautta, mitä he haluaisivat nuorisovaltuuston järjestävän. Sonja tekee kyselyn nuorisovaltuuston Instagram-tilille. </w:t>
      </w:r>
    </w:p>
    <w:p w:rsidR="003C7752" w:rsidRDefault="00F522B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Satu kertoi Pirkanmaan hyvinvointialueen nu</w:t>
      </w:r>
      <w:r>
        <w:rPr>
          <w:rFonts w:ascii="Arial" w:eastAsia="Arial" w:hAnsi="Arial" w:cs="Arial"/>
          <w:color w:val="000000"/>
        </w:rPr>
        <w:t>orisovaltuuston vapaiden paikkojen haun alkaneen. Niin sanotuille vapaille paikoille voi hakea myös ne nuoret, jotka eivät kuulu nuorisovaltuustoon. Muut hyvinvointialueen nuorisovaltuuston edustajat ovat nimetty paikkakuntien nuorisovaltuustoista. Satu ke</w:t>
      </w:r>
      <w:r>
        <w:rPr>
          <w:rFonts w:ascii="Arial" w:eastAsia="Arial" w:hAnsi="Arial" w:cs="Arial"/>
          <w:color w:val="000000"/>
        </w:rPr>
        <w:t>hotti nuorisovaltuutettuja mainostamaan hakua.</w:t>
      </w:r>
    </w:p>
    <w:p w:rsidR="003C7752" w:rsidRDefault="00F522B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Ilmari Huusko, joka on Kuhmoisten nuorisovaltuuston edustaja Pirkanmaan hyvinvointialueen nuorisovaltuustossa, otti esiin paikkakuntajaon vapailta paikoilta päässeissä edustajissa. Vapaiden paikkojen kautta hy</w:t>
      </w:r>
      <w:r>
        <w:rPr>
          <w:rFonts w:ascii="Arial" w:eastAsia="Arial" w:hAnsi="Arial" w:cs="Arial"/>
          <w:color w:val="000000"/>
        </w:rPr>
        <w:t>vinvointialueen nuorisovaltuustoon päässeistä nuorista melkein jokainen on Tampereelta. Ilmari ja muutama muu pienempien paikkakuntien edustajista koki asian ongelmaksi ja otti aiheen esille kokouksessa. Vapaiden paikkojen kautta hakevista nuorista jäsenet</w:t>
      </w:r>
      <w:r>
        <w:rPr>
          <w:rFonts w:ascii="Arial" w:eastAsia="Arial" w:hAnsi="Arial" w:cs="Arial"/>
          <w:color w:val="000000"/>
        </w:rPr>
        <w:t xml:space="preserve"> hyvinvointialueen nuorisovaltuustoon päättävät kuntien nuvista nimetyt edustajat. Ehdokkaat laittavat vapaamuotoisen esittelyn itsestään, jonka pohjalta hänet esitellään ehdokkaana. Nuorisovaltuustojen edustajat äänestävät ehdokkaista jäsenet. Tampereen n</w:t>
      </w:r>
      <w:r>
        <w:rPr>
          <w:rFonts w:ascii="Arial" w:eastAsia="Arial" w:hAnsi="Arial" w:cs="Arial"/>
          <w:color w:val="000000"/>
        </w:rPr>
        <w:t xml:space="preserve">uorisovaltuustosta on eniten edustajia hyvinvointialueen nuvassa, koska edustajien määrä määräytyy asukasluvun mukaan. Tamperelaisille nuorisovaltuutetuille tamperelaiset ehdokkaat ovat tutumpia, joten he äänestävät todennäköisesti niitä. Tällöin pieneltä </w:t>
      </w:r>
      <w:r>
        <w:rPr>
          <w:rFonts w:ascii="Arial" w:eastAsia="Arial" w:hAnsi="Arial" w:cs="Arial"/>
          <w:color w:val="000000"/>
        </w:rPr>
        <w:t>paikkakunnalta oleva ehdokas ei tule todennäköisesti valituksi, koska hänet tuntevia paikkakuntalaisia ei ole nuorisovaltuustossa kuin yksi. Tämä tilanne on epäsovelias pienten paikkakuntien ehdokkaille ja voi aiheuttaa epäinnokkuutta ehdolle asettumisessa</w:t>
      </w:r>
      <w:r>
        <w:rPr>
          <w:rFonts w:ascii="Arial" w:eastAsia="Arial" w:hAnsi="Arial" w:cs="Arial"/>
          <w:color w:val="000000"/>
        </w:rPr>
        <w:t xml:space="preserve">. </w:t>
      </w:r>
    </w:p>
    <w:p w:rsidR="003C7752" w:rsidRDefault="003C7752">
      <w:pPr>
        <w:widowControl/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eastAsia="Arial" w:hAnsi="Arial" w:cs="Arial"/>
          <w:color w:val="000000"/>
        </w:rPr>
      </w:pPr>
    </w:p>
    <w:p w:rsidR="003C7752" w:rsidRDefault="00F522BE">
      <w:pPr>
        <w:widowControl/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Nuorisovaltuusto aikoo tehdä aloitteen, jossa ehdotetaan erilaista valintatapaa, joka mahdollistaisi paremmin pienten paikkakuntien ehdokkaiden valinnan. Nuorisovaltuusto alkaa tutkia asiaa ja keksiä</w:t>
      </w:r>
      <w:r>
        <w:rPr>
          <w:rFonts w:ascii="Arial" w:eastAsia="Arial" w:hAnsi="Arial" w:cs="Arial"/>
          <w:color w:val="000000"/>
        </w:rPr>
        <w:t xml:space="preserve"> muutosehdotusta. Muiden pienten paikkakuntien nuoris</w:t>
      </w:r>
      <w:r>
        <w:rPr>
          <w:rFonts w:ascii="Arial" w:eastAsia="Arial" w:hAnsi="Arial" w:cs="Arial"/>
          <w:color w:val="000000"/>
        </w:rPr>
        <w:t xml:space="preserve">ovaltuustojen mielipidettä aiotaan kysyä. Ne voivat myös osallistua aloitteen tekemiseen. </w:t>
      </w:r>
    </w:p>
    <w:p w:rsidR="003C7752" w:rsidRDefault="00F522B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Seuraavan kokouksen ajankohdasta keskustellaan nuorisovaltuuston viestiryhmässä. </w:t>
      </w:r>
    </w:p>
    <w:p w:rsidR="003C7752" w:rsidRDefault="00F522B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Puheenjohtaja päätti kokouksen klo 19.05</w:t>
      </w:r>
    </w:p>
    <w:p w:rsidR="003C7752" w:rsidRDefault="003C7752">
      <w:pPr>
        <w:widowControl/>
        <w:pBdr>
          <w:top w:val="nil"/>
          <w:left w:val="nil"/>
          <w:bottom w:val="nil"/>
          <w:right w:val="nil"/>
          <w:between w:val="nil"/>
        </w:pBdr>
        <w:ind w:left="1664" w:hanging="360"/>
        <w:rPr>
          <w:rFonts w:ascii="Arial" w:eastAsia="Arial" w:hAnsi="Arial" w:cs="Arial"/>
          <w:color w:val="000000"/>
        </w:rPr>
      </w:pPr>
    </w:p>
    <w:p w:rsidR="003C7752" w:rsidRDefault="003C7752">
      <w:pPr>
        <w:widowControl/>
        <w:pBdr>
          <w:top w:val="nil"/>
          <w:left w:val="nil"/>
          <w:bottom w:val="nil"/>
          <w:right w:val="nil"/>
          <w:between w:val="nil"/>
        </w:pBdr>
        <w:ind w:left="1664"/>
        <w:rPr>
          <w:rFonts w:ascii="Arial" w:eastAsia="Arial" w:hAnsi="Arial" w:cs="Arial"/>
          <w:color w:val="000000"/>
        </w:rPr>
      </w:pPr>
      <w:bookmarkStart w:id="0" w:name="_GoBack"/>
      <w:bookmarkEnd w:id="0"/>
    </w:p>
    <w:p w:rsidR="003C7752" w:rsidRDefault="00F522BE">
      <w:pPr>
        <w:widowControl/>
        <w:pBdr>
          <w:top w:val="nil"/>
          <w:left w:val="nil"/>
          <w:bottom w:val="nil"/>
          <w:right w:val="nil"/>
          <w:between w:val="nil"/>
        </w:pBdr>
        <w:ind w:left="166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>______________________</w:t>
      </w:r>
    </w:p>
    <w:p w:rsidR="003C7752" w:rsidRDefault="00F522BE">
      <w:pPr>
        <w:widowControl/>
        <w:pBdr>
          <w:top w:val="nil"/>
          <w:left w:val="nil"/>
          <w:bottom w:val="nil"/>
          <w:right w:val="nil"/>
          <w:between w:val="nil"/>
        </w:pBdr>
        <w:ind w:left="166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Lotta Unnaslahti puh.joht.</w:t>
      </w:r>
      <w:r>
        <w:rPr>
          <w:rFonts w:ascii="Arial" w:eastAsia="Arial" w:hAnsi="Arial" w:cs="Arial"/>
          <w:color w:val="000000"/>
        </w:rPr>
        <w:tab/>
        <w:t>Atte Unnaslahti siht.</w:t>
      </w:r>
    </w:p>
    <w:p w:rsidR="003C7752" w:rsidRDefault="003C7752">
      <w:pPr>
        <w:widowControl/>
        <w:pBdr>
          <w:top w:val="nil"/>
          <w:left w:val="nil"/>
          <w:bottom w:val="nil"/>
          <w:right w:val="nil"/>
          <w:between w:val="nil"/>
        </w:pBdr>
        <w:ind w:left="1664"/>
        <w:rPr>
          <w:rFonts w:ascii="Arial" w:eastAsia="Arial" w:hAnsi="Arial" w:cs="Arial"/>
          <w:color w:val="000000"/>
        </w:rPr>
      </w:pPr>
    </w:p>
    <w:p w:rsidR="003C7752" w:rsidRDefault="00F522BE">
      <w:pPr>
        <w:widowControl/>
        <w:pBdr>
          <w:top w:val="nil"/>
          <w:left w:val="nil"/>
          <w:bottom w:val="nil"/>
          <w:right w:val="nil"/>
          <w:between w:val="nil"/>
        </w:pBdr>
        <w:ind w:left="166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Muistion </w:t>
      </w:r>
      <w:r>
        <w:rPr>
          <w:rFonts w:ascii="Arial" w:eastAsia="Arial" w:hAnsi="Arial" w:cs="Arial"/>
          <w:color w:val="000000"/>
        </w:rPr>
        <w:t>tarkastajat:</w:t>
      </w:r>
    </w:p>
    <w:p w:rsidR="003C7752" w:rsidRDefault="003C7752">
      <w:pPr>
        <w:widowControl/>
        <w:pBdr>
          <w:top w:val="nil"/>
          <w:left w:val="nil"/>
          <w:bottom w:val="nil"/>
          <w:right w:val="nil"/>
          <w:between w:val="nil"/>
        </w:pBdr>
        <w:ind w:left="1664"/>
        <w:rPr>
          <w:rFonts w:ascii="Arial" w:eastAsia="Arial" w:hAnsi="Arial" w:cs="Arial"/>
          <w:color w:val="000000"/>
        </w:rPr>
      </w:pPr>
    </w:p>
    <w:p w:rsidR="003C7752" w:rsidRDefault="00F522BE">
      <w:pPr>
        <w:widowControl/>
        <w:pBdr>
          <w:top w:val="nil"/>
          <w:left w:val="nil"/>
          <w:bottom w:val="nil"/>
          <w:right w:val="nil"/>
          <w:between w:val="nil"/>
        </w:pBdr>
        <w:ind w:left="166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</w:t>
      </w:r>
      <w:r>
        <w:rPr>
          <w:rFonts w:ascii="Arial" w:eastAsia="Arial" w:hAnsi="Arial" w:cs="Arial"/>
          <w:color w:val="000000"/>
        </w:rPr>
        <w:tab/>
        <w:t>______________________</w:t>
      </w:r>
    </w:p>
    <w:p w:rsidR="003C7752" w:rsidRDefault="00F522BE">
      <w:pPr>
        <w:widowControl/>
        <w:pBdr>
          <w:top w:val="nil"/>
          <w:left w:val="nil"/>
          <w:bottom w:val="nil"/>
          <w:right w:val="nil"/>
          <w:between w:val="nil"/>
        </w:pBdr>
        <w:ind w:left="166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Konsta Nurminen</w:t>
      </w:r>
      <w:r>
        <w:rPr>
          <w:rFonts w:ascii="Arial" w:eastAsia="Arial" w:hAnsi="Arial" w:cs="Arial"/>
          <w:color w:val="000000"/>
        </w:rPr>
        <w:t xml:space="preserve">                      </w:t>
      </w:r>
      <w:r>
        <w:rPr>
          <w:rFonts w:ascii="Arial" w:eastAsia="Arial" w:hAnsi="Arial" w:cs="Arial"/>
        </w:rPr>
        <w:t>Topias Isojärvi</w:t>
      </w:r>
    </w:p>
    <w:sectPr w:rsidR="003C7752">
      <w:headerReference w:type="default" r:id="rId8"/>
      <w:footerReference w:type="default" r:id="rId9"/>
      <w:pgSz w:w="11906" w:h="16838"/>
      <w:pgMar w:top="851" w:right="1474" w:bottom="851" w:left="13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522BE">
      <w:r>
        <w:separator/>
      </w:r>
    </w:p>
  </w:endnote>
  <w:endnote w:type="continuationSeparator" w:id="0">
    <w:p w:rsidR="00000000" w:rsidRDefault="00F5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752" w:rsidRDefault="00F522BE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522BE">
      <w:r>
        <w:separator/>
      </w:r>
    </w:p>
  </w:footnote>
  <w:footnote w:type="continuationSeparator" w:id="0">
    <w:p w:rsidR="00000000" w:rsidRDefault="00F52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752" w:rsidRDefault="00F522BE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</w:rPr>
    </w:pPr>
    <w:r>
      <w:rPr>
        <w:color w:val="000000"/>
        <w:sz w:val="20"/>
        <w:szCs w:val="20"/>
      </w:rPr>
      <w:object w:dxaOrig="497" w:dyaOrig="463" w14:anchorId="4080F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OLE-objekti" style="width:34.8pt;height:33pt;visibility:visible;mso-wrap-style:square">
          <v:imagedata r:id="rId1" o:title="OLE-objekti"/>
        </v:shape>
        <o:OLEObject Type="Embed" ProgID="Msxml2.SAXXMLReader.6.0" ShapeID="_x0000_i1025" DrawAspect="Content" ObjectID="_1742104879" r:id="rId2"/>
      </w:object>
    </w:r>
    <w:r>
      <w:rPr>
        <w:rFonts w:ascii="Arial" w:eastAsia="Arial" w:hAnsi="Arial" w:cs="Arial"/>
        <w:color w:val="000000"/>
      </w:rPr>
      <w:t>KUHMOISTEN KUNTA</w:t>
    </w:r>
    <w:r>
      <w:rPr>
        <w:rFonts w:ascii="Arial" w:eastAsia="Arial" w:hAnsi="Arial" w:cs="Arial"/>
        <w:color w:val="000000"/>
      </w:rPr>
      <w:tab/>
      <w:t xml:space="preserve">MUISTIO     </w:t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>
      <w:rPr>
        <w:rFonts w:ascii="Arial" w:eastAsia="Arial" w:hAnsi="Arial" w:cs="Arial"/>
        <w:noProof/>
        <w:color w:val="000000"/>
      </w:rPr>
      <w:t>2</w:t>
    </w:r>
    <w:r>
      <w:rPr>
        <w:rFonts w:ascii="Arial" w:eastAsia="Arial" w:hAnsi="Arial" w:cs="Arial"/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38101</wp:posOffset>
              </wp:positionH>
              <wp:positionV relativeFrom="paragraph">
                <wp:posOffset>63500</wp:posOffset>
              </wp:positionV>
              <wp:extent cx="33810" cy="33810"/>
              <wp:effectExtent l="0" t="0" r="0" b="0"/>
              <wp:wrapTopAndBottom distT="0" distB="0"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8620" y="377262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3C7752" w:rsidRDefault="003C775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63500</wp:posOffset>
              </wp:positionV>
              <wp:extent cx="33810" cy="33810"/>
              <wp:effectExtent b="0" l="0" r="0" t="0"/>
              <wp:wrapTopAndBottom distB="0" distT="0"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810" cy="338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3C7752" w:rsidRDefault="00F522BE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           NUORISOVALTUUSTO</w:t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</w:rPr>
      <w:t>2</w:t>
    </w:r>
    <w:r>
      <w:rPr>
        <w:rFonts w:ascii="Arial" w:eastAsia="Arial" w:hAnsi="Arial" w:cs="Arial"/>
        <w:color w:val="000000"/>
      </w:rPr>
      <w:t>/2023</w:t>
    </w:r>
  </w:p>
  <w:p w:rsidR="003C7752" w:rsidRDefault="003C7752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345"/>
    <w:multiLevelType w:val="multilevel"/>
    <w:tmpl w:val="24DC63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52"/>
    <w:rsid w:val="003C7752"/>
    <w:rsid w:val="00F5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104A47"/>
  <w15:docId w15:val="{2FE908E8-18B5-4297-93E3-3BAEDD40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fi-FI" w:eastAsia="fi-FI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widowControl/>
    </w:pPr>
    <w:rPr>
      <w:rFonts w:ascii="Arial" w:eastAsia="Courier New" w:hAnsi="Arial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uettelo">
    <w:name w:val="List"/>
    <w:basedOn w:val="Textbody"/>
    <w:rPr>
      <w:rFonts w:cs="Arial"/>
    </w:rPr>
  </w:style>
  <w:style w:type="paragraph" w:styleId="Kuvaotsikko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ocumentMap">
    <w:name w:val="DocumentMap"/>
    <w:pPr>
      <w:widowControl/>
    </w:pPr>
    <w:rPr>
      <w:rFonts w:ascii="Times New Roman" w:eastAsia="Courier New" w:hAnsi="Times New Roman" w:cs="Times New Roman"/>
      <w:sz w:val="20"/>
      <w:szCs w:val="20"/>
    </w:rPr>
  </w:style>
  <w:style w:type="paragraph" w:styleId="Seliteteksti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Yltunniste">
    <w:name w:val="header"/>
    <w:basedOn w:val="Standard"/>
    <w:pPr>
      <w:tabs>
        <w:tab w:val="center" w:pos="4819"/>
        <w:tab w:val="right" w:pos="9638"/>
      </w:tabs>
    </w:pPr>
  </w:style>
  <w:style w:type="paragraph" w:styleId="Alatunniste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character" w:customStyle="1" w:styleId="SelitetekstiChar">
    <w:name w:val="Seliteteksti Char"/>
    <w:basedOn w:val="Kappaleenoletusfontti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basedOn w:val="Kappaleenoletusfontti"/>
    <w:rPr>
      <w:color w:val="0000FF"/>
      <w:u w:val="single"/>
    </w:rPr>
  </w:style>
  <w:style w:type="character" w:customStyle="1" w:styleId="YltunnisteChar">
    <w:name w:val="Ylätunniste Char"/>
    <w:basedOn w:val="Kappaleenoletusfontti"/>
  </w:style>
  <w:style w:type="character" w:customStyle="1" w:styleId="AlatunnisteChar">
    <w:name w:val="Alatunniste Char"/>
    <w:basedOn w:val="Kappaleenoletusfontti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Eiluetteloa"/>
  </w:style>
  <w:style w:type="numbering" w:customStyle="1" w:styleId="WWNum2">
    <w:name w:val="WWNum2"/>
    <w:basedOn w:val="Eiluetteloa"/>
  </w:style>
  <w:style w:type="numbering" w:customStyle="1" w:styleId="WWNum3">
    <w:name w:val="WWNum3"/>
    <w:basedOn w:val="Eiluetteloa"/>
  </w:style>
  <w:style w:type="numbering" w:customStyle="1" w:styleId="WWNum4">
    <w:name w:val="WWNum4"/>
    <w:basedOn w:val="Eiluetteloa"/>
  </w:style>
  <w:style w:type="paragraph" w:styleId="NormaaliWWW">
    <w:name w:val="Normal (Web)"/>
    <w:basedOn w:val="Normaali"/>
    <w:uiPriority w:val="99"/>
    <w:semiHidden/>
    <w:unhideWhenUsed/>
    <w:rsid w:val="001824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uettelokappale">
    <w:name w:val="List Paragraph"/>
    <w:basedOn w:val="Normaali"/>
    <w:uiPriority w:val="34"/>
    <w:qFormat/>
    <w:rsid w:val="005C0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dr37bWz1KcyH2dxogoUvbavEPQ==">AMUW2mVSzFPzsc+RaqXC4aBcTXMs9BdzR56RE9q1YjyCdPrcJcVgtJa3UfLokNFJkRSvdXGGeArClqM0EwHb1UEJ4ak77u7eBtwTwcEcj+1lLnerqBuRGI8=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Lahti</dc:creator>
  <cp:lastModifiedBy>Satu Forsberg</cp:lastModifiedBy>
  <cp:revision>2</cp:revision>
  <dcterms:created xsi:type="dcterms:W3CDTF">2023-04-04T06:15:00Z</dcterms:created>
  <dcterms:modified xsi:type="dcterms:W3CDTF">2023-04-04T06:15:00Z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Lotta Unnaslahti</vt:lpwstr>
  </property>
</Properties>
</file>